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2C" w:rsidRPr="00901947" w:rsidRDefault="0062582C" w:rsidP="0062582C">
      <w:pPr>
        <w:widowControl/>
        <w:spacing w:afterLines="50" w:after="180" w:line="520" w:lineRule="exact"/>
        <w:jc w:val="center"/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</w:pPr>
      <w:bookmarkStart w:id="0" w:name="_GoBack"/>
      <w:bookmarkEnd w:id="0"/>
      <w:proofErr w:type="gramStart"/>
      <w:r w:rsidRPr="00901947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10</w:t>
      </w:r>
      <w:r w:rsidR="009D43DD">
        <w:rPr>
          <w:rFonts w:ascii="微軟正黑體" w:eastAsia="微軟正黑體" w:hAnsi="微軟正黑體" w:cs="Arial" w:hint="eastAsia"/>
          <w:b/>
          <w:bCs/>
          <w:kern w:val="0"/>
          <w:sz w:val="36"/>
          <w:szCs w:val="48"/>
        </w:rPr>
        <w:t>9</w:t>
      </w:r>
      <w:proofErr w:type="gramEnd"/>
      <w:r w:rsidRPr="00901947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年度大同大學高等教育深耕計畫成果紀錄表</w:t>
      </w:r>
    </w:p>
    <w:tbl>
      <w:tblPr>
        <w:tblW w:w="1077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82"/>
        <w:gridCol w:w="1419"/>
        <w:gridCol w:w="1134"/>
        <w:gridCol w:w="1134"/>
        <w:gridCol w:w="2268"/>
        <w:gridCol w:w="3119"/>
      </w:tblGrid>
      <w:tr w:rsidR="001F5AF9" w:rsidRPr="00901947" w:rsidTr="00C222DC">
        <w:trPr>
          <w:trHeight w:val="567"/>
          <w:jc w:val="center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填表日期：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9D43DD" w:rsidP="00C11ACA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1</w:t>
            </w:r>
            <w:r w:rsidR="00C11ACA"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10.05.06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填表人：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C6B53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李尚林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535FF" w:rsidP="00536237">
            <w:pPr>
              <w:snapToGrid w:val="0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主管簽名：</w:t>
            </w:r>
          </w:p>
        </w:tc>
      </w:tr>
      <w:tr w:rsidR="00C04800" w:rsidRPr="00901947" w:rsidTr="00536237">
        <w:trPr>
          <w:trHeight w:val="204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主軸計畫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Pr="00536237">
              <w:rPr>
                <w:rFonts w:ascii="微軟正黑體" w:eastAsia="微軟正黑體" w:hAnsi="微軟正黑體" w:cs="Arial"/>
                <w:szCs w:val="20"/>
              </w:rPr>
              <w:t>總計畫</w:t>
            </w:r>
          </w:p>
          <w:p w:rsidR="00C04800" w:rsidRPr="00536237" w:rsidRDefault="000C6B53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0C6B53">
              <w:rPr>
                <w:rFonts w:ascii="新細明體" w:hAnsi="新細明體" w:cs="Arial" w:hint="eastAsia"/>
                <w:szCs w:val="20"/>
              </w:rPr>
              <w:t>■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主軸計畫A落實教學創新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>與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提升教學品質</w:t>
            </w:r>
          </w:p>
          <w:p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主軸計畫B發展學校特色</w:t>
            </w:r>
          </w:p>
          <w:p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主軸計畫C提升高教公共性</w:t>
            </w:r>
          </w:p>
          <w:p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主軸計畫D善盡大學社會責任</w:t>
            </w:r>
          </w:p>
        </w:tc>
      </w:tr>
      <w:tr w:rsidR="00C04800" w:rsidRPr="0090194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分項計畫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0C6B53" w:rsidP="00192707">
            <w:pPr>
              <w:snapToGrid w:val="0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>A2厚植學生基礎能力計畫</w:t>
            </w:r>
          </w:p>
        </w:tc>
      </w:tr>
      <w:tr w:rsidR="00C04800" w:rsidRPr="0090194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行動方案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0C6B53" w:rsidP="00351AE5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>A2-</w:t>
            </w:r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1</w:t>
            </w:r>
            <w:proofErr w:type="gramStart"/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精進通識</w:t>
            </w:r>
            <w:proofErr w:type="gramEnd"/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能力</w:t>
            </w:r>
            <w:r w:rsidR="003A058B">
              <w:rPr>
                <w:rFonts w:ascii="微軟正黑體" w:eastAsia="微軟正黑體" w:hAnsi="微軟正黑體" w:cs="Arial" w:hint="eastAsia"/>
                <w:szCs w:val="20"/>
              </w:rPr>
              <w:t>方案</w:t>
            </w:r>
          </w:p>
        </w:tc>
      </w:tr>
      <w:tr w:rsidR="00C04800" w:rsidRPr="00901947" w:rsidTr="0014384B">
        <w:trPr>
          <w:trHeight w:hRule="exact" w:val="85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活動名稱</w:t>
            </w:r>
          </w:p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(資訊名稱)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0B1601" w:rsidRDefault="000B1601" w:rsidP="00C11ACA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0C6B53">
              <w:rPr>
                <w:rFonts w:ascii="微軟正黑體" w:eastAsia="微軟正黑體" w:hAnsi="微軟正黑體" w:cs="Arial" w:hint="eastAsia"/>
                <w:szCs w:val="24"/>
              </w:rPr>
              <w:t>【</w:t>
            </w:r>
            <w:r w:rsidR="00C34F59">
              <w:rPr>
                <w:rFonts w:ascii="微軟正黑體" w:eastAsia="微軟正黑體" w:hAnsi="微軟正黑體" w:cs="Arial" w:hint="eastAsia"/>
                <w:szCs w:val="24"/>
              </w:rPr>
              <w:t>A2-</w:t>
            </w:r>
            <w:r w:rsidR="00351AE5">
              <w:rPr>
                <w:rFonts w:ascii="微軟正黑體" w:eastAsia="微軟正黑體" w:hAnsi="微軟正黑體" w:cs="Arial" w:hint="eastAsia"/>
                <w:szCs w:val="24"/>
              </w:rPr>
              <w:t>1</w:t>
            </w:r>
            <w:r w:rsidRPr="000C6B53">
              <w:rPr>
                <w:rFonts w:ascii="微軟正黑體" w:eastAsia="微軟正黑體" w:hAnsi="微軟正黑體" w:cs="Arial" w:hint="eastAsia"/>
                <w:szCs w:val="24"/>
              </w:rPr>
              <w:t>】</w:t>
            </w:r>
            <w:proofErr w:type="gramStart"/>
            <w:r w:rsidR="00C11ACA">
              <w:rPr>
                <w:rFonts w:ascii="微軟正黑體" w:eastAsia="微軟正黑體" w:hAnsi="微軟正黑體" w:cs="Arial" w:hint="eastAsia"/>
                <w:szCs w:val="24"/>
              </w:rPr>
              <w:t>110</w:t>
            </w:r>
            <w:r w:rsidR="009D43DD">
              <w:rPr>
                <w:rFonts w:ascii="微軟正黑體" w:eastAsia="微軟正黑體" w:hAnsi="微軟正黑體" w:cs="Arial" w:hint="eastAsia"/>
                <w:szCs w:val="24"/>
              </w:rPr>
              <w:t>.0</w:t>
            </w:r>
            <w:r w:rsidR="00C11ACA">
              <w:rPr>
                <w:rFonts w:ascii="微軟正黑體" w:eastAsia="微軟正黑體" w:hAnsi="微軟正黑體" w:cs="Arial" w:hint="eastAsia"/>
                <w:szCs w:val="24"/>
              </w:rPr>
              <w:t>5.05通識</w:t>
            </w:r>
            <w:proofErr w:type="gramEnd"/>
            <w:r w:rsidR="009D43DD">
              <w:rPr>
                <w:rFonts w:ascii="微軟正黑體" w:eastAsia="微軟正黑體" w:hAnsi="微軟正黑體" w:cs="Arial" w:hint="eastAsia"/>
                <w:szCs w:val="24"/>
              </w:rPr>
              <w:t>講座</w:t>
            </w:r>
            <w:r w:rsidR="0005334D">
              <w:rPr>
                <w:rFonts w:ascii="微軟正黑體" w:eastAsia="微軟正黑體" w:hAnsi="微軟正黑體" w:cs="Arial" w:hint="eastAsia"/>
                <w:szCs w:val="24"/>
              </w:rPr>
              <w:t>-</w:t>
            </w:r>
            <w:r w:rsidR="00C11ACA" w:rsidRPr="00C11ACA">
              <w:rPr>
                <w:rFonts w:ascii="微軟正黑體" w:eastAsia="微軟正黑體" w:hAnsi="微軟正黑體" w:cs="Arial" w:hint="eastAsia"/>
                <w:szCs w:val="24"/>
              </w:rPr>
              <w:t>創業家的精神與願力</w:t>
            </w:r>
          </w:p>
        </w:tc>
      </w:tr>
      <w:tr w:rsidR="00C04800" w:rsidRPr="00901947" w:rsidTr="00536237"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簡要說明</w:t>
            </w:r>
          </w:p>
          <w:p w:rsidR="00C04800" w:rsidRPr="00536237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(活動訊息)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950372" w:rsidRDefault="005736D2" w:rsidP="00BA19FD">
            <w:pPr>
              <w:pStyle w:val="a3"/>
              <w:snapToGrid w:val="0"/>
              <w:spacing w:line="360" w:lineRule="exact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一、</w:t>
            </w:r>
            <w:r w:rsidR="00C04800" w:rsidRPr="00950372">
              <w:rPr>
                <w:rFonts w:ascii="微軟正黑體" w:eastAsia="微軟正黑體" w:hAnsi="微軟正黑體" w:cs="Arial"/>
                <w:szCs w:val="20"/>
              </w:rPr>
              <w:t>活動時間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110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年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05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月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05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日（週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三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）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13:00-15</w:t>
            </w:r>
            <w:r w:rsid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:0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</w:t>
            </w:r>
          </w:p>
          <w:p w:rsidR="00C04800" w:rsidRPr="00950372" w:rsidRDefault="005736D2" w:rsidP="00BA19FD">
            <w:pPr>
              <w:pStyle w:val="a3"/>
              <w:snapToGrid w:val="0"/>
              <w:spacing w:line="360" w:lineRule="exact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二、</w:t>
            </w:r>
            <w:r w:rsidR="00C04800" w:rsidRPr="00950372">
              <w:rPr>
                <w:rFonts w:ascii="微軟正黑體" w:eastAsia="微軟正黑體" w:hAnsi="微軟正黑體" w:cs="Arial"/>
                <w:szCs w:val="20"/>
              </w:rPr>
              <w:t>活動地點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95612C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大同大學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經營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大樓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502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教室</w:t>
            </w:r>
            <w:r w:rsidR="00310490" w:rsidRPr="00950372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  <w:p w:rsidR="00C04800" w:rsidRPr="00950372" w:rsidRDefault="005736D2" w:rsidP="00BA19FD">
            <w:pPr>
              <w:pStyle w:val="a3"/>
              <w:snapToGrid w:val="0"/>
              <w:spacing w:line="360" w:lineRule="exact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三、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活動目的：</w:t>
            </w:r>
            <w:r w:rsidR="00C11AC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藉由優秀校友返校，講述自身人生經驗、創業過程、並分享許多業界豐富經驗，提供給學弟妹們一個面對未來的建議，以及就學時應該保有的學習態度及遇到挫折時該如何應</w:t>
            </w:r>
            <w:r w:rsidR="00B624C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對。</w:t>
            </w:r>
          </w:p>
          <w:p w:rsidR="00725701" w:rsidRDefault="005736D2" w:rsidP="00BA19FD">
            <w:pPr>
              <w:snapToGrid w:val="0"/>
              <w:spacing w:line="360" w:lineRule="exact"/>
              <w:rPr>
                <w:rFonts w:ascii="微軟正黑體" w:eastAsia="微軟正黑體" w:hAnsi="微軟正黑體" w:cs="Helvetica"/>
                <w:color w:val="1D2129"/>
                <w:szCs w:val="24"/>
                <w:shd w:val="clear" w:color="auto" w:fill="FFFFFF"/>
              </w:rPr>
            </w:pPr>
            <w:r w:rsidRPr="003A058B">
              <w:rPr>
                <w:rFonts w:ascii="微軟正黑體" w:eastAsia="微軟正黑體" w:hAnsi="微軟正黑體" w:cs="Arial" w:hint="eastAsia"/>
                <w:szCs w:val="20"/>
              </w:rPr>
              <w:t>四、</w:t>
            </w:r>
            <w:r w:rsidR="00C04800" w:rsidRPr="003A058B">
              <w:rPr>
                <w:rFonts w:ascii="微軟正黑體" w:eastAsia="微軟正黑體" w:hAnsi="微軟正黑體" w:cs="Arial" w:hint="eastAsia"/>
                <w:szCs w:val="20"/>
              </w:rPr>
              <w:t>活動內容：</w:t>
            </w:r>
            <w:r w:rsidR="00351AE5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本次課程邀請</w:t>
            </w:r>
            <w:r w:rsidR="00B624C9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到67級大同工學院畢業之校友，黃啟宗董事長蒞校，分享自我從畢業後，進入社會時的經歷以及自我準備創業時的心境與態度，也勉勵學弟妹們在進入社會時候該如何調整自己的心態，如何抓住機會而不是尋求保障，好好的充實自己，未來除了學業、職業、事業進而邁向志業。讓自己成為更好的人，進而回饋家庭、社會等。</w:t>
            </w:r>
          </w:p>
          <w:p w:rsidR="00C04800" w:rsidRPr="00950372" w:rsidRDefault="005736D2" w:rsidP="00BA19FD">
            <w:pPr>
              <w:pStyle w:val="a3"/>
              <w:snapToGrid w:val="0"/>
              <w:spacing w:line="360" w:lineRule="exact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五、</w:t>
            </w:r>
            <w:r w:rsidR="00C04800" w:rsidRPr="00950372">
              <w:rPr>
                <w:rFonts w:ascii="微軟正黑體" w:eastAsia="微軟正黑體" w:hAnsi="微軟正黑體" w:cs="Arial"/>
                <w:szCs w:val="20"/>
              </w:rPr>
              <w:t>執行單位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0C6B53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大同大學通識教育中心</w:t>
            </w:r>
          </w:p>
          <w:p w:rsidR="00C04800" w:rsidRPr="00950372" w:rsidRDefault="005736D2" w:rsidP="00BA19FD">
            <w:pPr>
              <w:pStyle w:val="a3"/>
              <w:snapToGrid w:val="0"/>
              <w:spacing w:line="360" w:lineRule="exact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六、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活動聯絡人/連絡電話：</w:t>
            </w:r>
            <w:r w:rsid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李尚林</w:t>
            </w:r>
            <w:r w:rsidR="00950372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/02-21822928#6</w:t>
            </w:r>
            <w:r w:rsid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068</w:t>
            </w:r>
          </w:p>
        </w:tc>
      </w:tr>
      <w:tr w:rsidR="00C04800" w:rsidRPr="00F414D1" w:rsidTr="00B624C9">
        <w:tblPrEx>
          <w:tblCellMar>
            <w:left w:w="28" w:type="dxa"/>
            <w:right w:w="28" w:type="dxa"/>
          </w:tblCellMar>
        </w:tblPrEx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詳細說明</w:t>
            </w:r>
          </w:p>
          <w:p w:rsidR="00C04800" w:rsidRPr="00536237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(計畫成果)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950372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七、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參與人數：</w:t>
            </w:r>
            <w:r w:rsidR="00C04800" w:rsidRPr="002C46CE">
              <w:rPr>
                <w:rFonts w:ascii="微軟正黑體" w:eastAsia="微軟正黑體" w:hAnsi="微軟正黑體" w:hint="eastAsia"/>
                <w:szCs w:val="24"/>
              </w:rPr>
              <w:t>教師：</w:t>
            </w:r>
            <w:r w:rsidR="00B624C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4</w:t>
            </w:r>
            <w:r w:rsidR="00C04800" w:rsidRPr="002C46CE">
              <w:rPr>
                <w:rFonts w:ascii="微軟正黑體" w:eastAsia="微軟正黑體" w:hAnsi="微軟正黑體" w:hint="eastAsia"/>
                <w:szCs w:val="24"/>
              </w:rPr>
              <w:t>人、</w:t>
            </w:r>
            <w:r w:rsidR="002C46CE" w:rsidRPr="002C46CE">
              <w:rPr>
                <w:rFonts w:ascii="微軟正黑體" w:eastAsia="微軟正黑體" w:hAnsi="微軟正黑體" w:hint="eastAsia"/>
                <w:szCs w:val="24"/>
                <w:lang w:eastAsia="zh-TW"/>
              </w:rPr>
              <w:t>助理</w:t>
            </w:r>
            <w:r w:rsidR="00B624C9">
              <w:rPr>
                <w:rFonts w:ascii="微軟正黑體" w:eastAsia="微軟正黑體" w:hAnsi="微軟正黑體" w:hint="eastAsia"/>
                <w:szCs w:val="24"/>
                <w:lang w:eastAsia="zh-TW"/>
              </w:rPr>
              <w:t>2</w:t>
            </w:r>
            <w:r w:rsidR="002C46CE" w:rsidRPr="002C46CE">
              <w:rPr>
                <w:rFonts w:ascii="微軟正黑體" w:eastAsia="微軟正黑體" w:hAnsi="微軟正黑體" w:hint="eastAsia"/>
                <w:szCs w:val="24"/>
                <w:lang w:eastAsia="zh-TW"/>
              </w:rPr>
              <w:t>人</w:t>
            </w:r>
            <w:r w:rsidR="003A058B">
              <w:rPr>
                <w:rFonts w:ascii="微軟正黑體" w:eastAsia="微軟正黑體" w:hAnsi="微軟正黑體" w:hint="eastAsia"/>
                <w:szCs w:val="24"/>
                <w:lang w:eastAsia="zh-TW"/>
              </w:rPr>
              <w:t>、學生</w:t>
            </w:r>
            <w:r w:rsidR="00B624C9">
              <w:rPr>
                <w:rFonts w:ascii="微軟正黑體" w:eastAsia="微軟正黑體" w:hAnsi="微軟正黑體" w:hint="eastAsia"/>
                <w:szCs w:val="24"/>
                <w:lang w:eastAsia="zh-TW"/>
              </w:rPr>
              <w:t>80</w:t>
            </w:r>
            <w:r w:rsidR="003A058B">
              <w:rPr>
                <w:rFonts w:ascii="微軟正黑體" w:eastAsia="微軟正黑體" w:hAnsi="微軟正黑體" w:hint="eastAsia"/>
                <w:szCs w:val="24"/>
                <w:lang w:eastAsia="zh-TW"/>
              </w:rPr>
              <w:t>人</w:t>
            </w:r>
          </w:p>
          <w:p w:rsidR="00C04800" w:rsidRDefault="00C34F59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八</w:t>
            </w:r>
            <w:r w:rsidR="005736D2" w:rsidRPr="00950372">
              <w:rPr>
                <w:rFonts w:ascii="微軟正黑體" w:eastAsia="微軟正黑體" w:hAnsi="微軟正黑體" w:cs="Arial" w:hint="eastAsia"/>
                <w:szCs w:val="20"/>
              </w:rPr>
              <w:t>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</w:rPr>
              <w:t>執行成效：</w:t>
            </w:r>
          </w:p>
          <w:p w:rsidR="003A058B" w:rsidRPr="00504013" w:rsidRDefault="002C46CE" w:rsidP="00504013">
            <w:pPr>
              <w:pStyle w:val="a3"/>
              <w:snapToGrid w:val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2C46C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滿意度調查成果</w:t>
            </w:r>
            <w:r w:rsid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發放問卷數：_</w:t>
            </w:r>
            <w:r w:rsidR="00B624C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80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__、有效問卷數：_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55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__</w:t>
            </w:r>
            <w:r w:rsidR="00504013"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、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整體成效：_</w:t>
            </w:r>
            <w:r w:rsidR="003A058B"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4.</w:t>
            </w:r>
            <w:r w:rsidR="00B624C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3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_ /5</w:t>
            </w:r>
          </w:p>
          <w:p w:rsidR="00B624C9" w:rsidRDefault="00B624C9" w:rsidP="00B624C9">
            <w:pPr>
              <w:pStyle w:val="a3"/>
              <w:snapToGrid w:val="0"/>
              <w:ind w:left="0"/>
              <w:jc w:val="center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4EF721BB" wp14:editId="100471BF">
                  <wp:extent cx="5486400" cy="1750695"/>
                  <wp:effectExtent l="0" t="0" r="19050" b="20955"/>
                  <wp:docPr id="7" name="圖表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:rsidR="00C04800" w:rsidRDefault="002C46CE" w:rsidP="002C46C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2C46C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質化回饋意見</w:t>
            </w:r>
          </w:p>
          <w:p w:rsidR="00B624C9" w:rsidRPr="007E59E7" w:rsidRDefault="0062553A" w:rsidP="00B624C9">
            <w:pPr>
              <w:pStyle w:val="a3"/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黃董事長相當幽默風趣，完全沒有董事長的架子，也分享了很多他對於人生的態度看法，難得有這麼有趣的演講讓我一直聽下去，感覺學長全身都是梗，好多金言名句，面對未來職場抱持著學長的提醒，要有自知之明，多認識自己才能知道自己的不足，在求學階段才能去彌補，不然到時候出了社會後悔</w:t>
            </w:r>
            <w:proofErr w:type="gramStart"/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就慢人一步</w:t>
            </w:r>
            <w:proofErr w:type="gramEnd"/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了。</w:t>
            </w:r>
          </w:p>
          <w:p w:rsidR="00351AE5" w:rsidRPr="007E59E7" w:rsidRDefault="0062553A" w:rsidP="007E59E7">
            <w:pPr>
              <w:pStyle w:val="a3"/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lastRenderedPageBreak/>
              <w:t>董事長提到創業該有的人格特質，以及面試時候需要具備的人品七觀，都非常的受用，不管事未來要創業或是要去面試都需要注意。學長也提到他建議不要一畢業即創業，應該多看多接觸才能找到適合自己的產業，便能創造出自己的一片天。</w:t>
            </w:r>
          </w:p>
        </w:tc>
      </w:tr>
      <w:tr w:rsidR="00C04800" w:rsidRPr="00901947" w:rsidTr="00536237">
        <w:trPr>
          <w:trHeight w:val="454"/>
          <w:jc w:val="center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C04800" w:rsidRPr="00536237" w:rsidRDefault="00C04800" w:rsidP="00536237">
            <w:pPr>
              <w:snapToGrid w:val="0"/>
              <w:spacing w:beforeLines="10" w:before="36" w:afterLines="10" w:after="36" w:line="360" w:lineRule="exact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b/>
                <w:szCs w:val="20"/>
              </w:rPr>
              <w:lastRenderedPageBreak/>
              <w:t>活動照片</w:t>
            </w:r>
          </w:p>
          <w:p w:rsidR="00C04800" w:rsidRPr="00536237" w:rsidRDefault="00C04800" w:rsidP="00536237">
            <w:pPr>
              <w:snapToGrid w:val="0"/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proofErr w:type="gramStart"/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（</w:t>
            </w:r>
            <w:proofErr w:type="gramEnd"/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請提供解析度300dpi以上JPG檔照片4-6張，且附上每張30字內之說明</w:t>
            </w:r>
            <w:r w:rsidRPr="00536237">
              <w:rPr>
                <w:rFonts w:ascii="微軟正黑體" w:eastAsia="微軟正黑體" w:hAnsi="微軟正黑體" w:cs="Arial" w:hint="eastAsia"/>
                <w:sz w:val="22"/>
                <w:szCs w:val="20"/>
              </w:rPr>
              <w:t>。</w:t>
            </w:r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）</w:t>
            </w:r>
          </w:p>
        </w:tc>
      </w:tr>
      <w:tr w:rsidR="00C04800" w:rsidRPr="00901947" w:rsidTr="00BA19FD">
        <w:trPr>
          <w:trHeight w:val="2675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B429BDA" wp14:editId="1561BA30">
                  <wp:extent cx="2578165" cy="172202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F9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165" cy="17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/>
                <w:noProof/>
                <w:sz w:val="28"/>
                <w:szCs w:val="32"/>
              </w:rPr>
              <w:drawing>
                <wp:inline distT="0" distB="0" distL="0" distR="0" wp14:anchorId="61307B8F" wp14:editId="1C00F8AA">
                  <wp:extent cx="2510500" cy="1676825"/>
                  <wp:effectExtent l="0" t="0" r="444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F9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500" cy="167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:rsidTr="000C6B53">
        <w:trPr>
          <w:trHeight w:val="397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310490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BA19FD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吳副校長</w:t>
            </w:r>
            <w:r w:rsidR="00BA19FD">
              <w:rPr>
                <w:rFonts w:ascii="微軟正黑體" w:eastAsia="微軟正黑體" w:hAnsi="微軟正黑體" w:cs="Arial" w:hint="eastAsia"/>
                <w:szCs w:val="20"/>
              </w:rPr>
              <w:t>開場</w:t>
            </w:r>
            <w:r w:rsidR="001F5AF9" w:rsidRPr="00536237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EF1D38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BA19FD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黃董事長</w:t>
            </w:r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</w:tr>
      <w:tr w:rsidR="00C04800" w:rsidRPr="00901947" w:rsidTr="00BA19FD">
        <w:trPr>
          <w:trHeight w:val="2244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/>
                <w:noProof/>
                <w:sz w:val="28"/>
                <w:szCs w:val="32"/>
              </w:rPr>
              <w:drawing>
                <wp:inline distT="0" distB="0" distL="0" distR="0" wp14:anchorId="3463D794" wp14:editId="75522274">
                  <wp:extent cx="2637531" cy="1761672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F9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531" cy="1761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/>
                <w:noProof/>
                <w:sz w:val="28"/>
                <w:szCs w:val="32"/>
              </w:rPr>
              <w:drawing>
                <wp:inline distT="0" distB="0" distL="0" distR="0" wp14:anchorId="6B00A63D" wp14:editId="12F653CB">
                  <wp:extent cx="2594243" cy="1732759"/>
                  <wp:effectExtent l="0" t="0" r="0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F9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243" cy="1732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:rsidTr="000C6B53">
        <w:trPr>
          <w:trHeight w:val="397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0C6B53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BA19FD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黃董事長</w:t>
            </w:r>
            <w:r w:rsidR="00BA19FD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1F5AF9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BA19FD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黃董事長</w:t>
            </w:r>
            <w:r w:rsidR="00BA19FD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</w:tr>
      <w:tr w:rsidR="00C04800" w:rsidRPr="00901947" w:rsidTr="00BA19FD">
        <w:trPr>
          <w:trHeight w:val="1982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rFonts w:ascii="微軟正黑體" w:eastAsia="微軟正黑體" w:hAnsi="微軟正黑體" w:cs="Arial"/>
                <w:noProof/>
                <w:szCs w:val="24"/>
              </w:rPr>
              <w:drawing>
                <wp:inline distT="0" distB="0" distL="0" distR="0" wp14:anchorId="68A02946" wp14:editId="635C56A4">
                  <wp:extent cx="2467075" cy="164782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F9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075" cy="164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rFonts w:ascii="微軟正黑體" w:eastAsia="微軟正黑體" w:hAnsi="微軟正黑體" w:cs="Arial"/>
                <w:noProof/>
                <w:szCs w:val="24"/>
              </w:rPr>
              <w:drawing>
                <wp:inline distT="0" distB="0" distL="0" distR="0" wp14:anchorId="6874C737" wp14:editId="630B6990">
                  <wp:extent cx="2628154" cy="1755409"/>
                  <wp:effectExtent l="0" t="0" r="127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F9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154" cy="1755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:rsidTr="000C6B53">
        <w:trPr>
          <w:trHeight w:val="397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C34F59">
            <w:pPr>
              <w:snapToGrid w:val="0"/>
              <w:spacing w:beforeLines="10" w:before="36" w:afterLines="10" w:after="36" w:line="40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BA19FD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黃董事長</w:t>
            </w:r>
            <w:r w:rsidR="00BA19FD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0C6B53">
            <w:pPr>
              <w:snapToGrid w:val="0"/>
              <w:spacing w:beforeLines="10" w:before="36" w:afterLines="10" w:after="36" w:line="40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BA19FD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黃董事長</w:t>
            </w:r>
            <w:r w:rsidR="00BA19FD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</w:tr>
      <w:tr w:rsidR="00C04800" w:rsidRPr="00901947" w:rsidTr="00536237">
        <w:trPr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注意事項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211" w:rsidRPr="00536237" w:rsidRDefault="00C80211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請詳實填寫此表格內各項目內容。</w:t>
            </w:r>
          </w:p>
          <w:p w:rsidR="00C04800" w:rsidRPr="00536237" w:rsidRDefault="00C04800" w:rsidP="00536237">
            <w:pPr>
              <w:numPr>
                <w:ilvl w:val="0"/>
                <w:numId w:val="1"/>
              </w:numPr>
              <w:snapToGrid w:val="0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請於活動辦理後將此「成果紀錄表」</w:t>
            </w:r>
            <w:proofErr w:type="gramStart"/>
            <w:r w:rsidRPr="00536237">
              <w:rPr>
                <w:rFonts w:ascii="微軟正黑體" w:eastAsia="微軟正黑體" w:hAnsi="微軟正黑體" w:cs="Arial"/>
                <w:szCs w:val="24"/>
              </w:rPr>
              <w:t>併</w:t>
            </w:r>
            <w:proofErr w:type="gramEnd"/>
            <w:r w:rsidRPr="00536237">
              <w:rPr>
                <w:rFonts w:ascii="微軟正黑體" w:eastAsia="微軟正黑體" w:hAnsi="微軟正黑體" w:cs="Arial"/>
                <w:szCs w:val="24"/>
              </w:rPr>
              <w:t>同經費核銷單據交給</w:t>
            </w:r>
            <w:proofErr w:type="gramStart"/>
            <w:r w:rsidRPr="00536237">
              <w:rPr>
                <w:rFonts w:ascii="微軟正黑體" w:eastAsia="微軟正黑體" w:hAnsi="微軟正黑體" w:cs="Arial"/>
                <w:szCs w:val="24"/>
              </w:rPr>
              <w:t>報帳</w:t>
            </w:r>
            <w:proofErr w:type="gramEnd"/>
            <w:r w:rsidRPr="00536237">
              <w:rPr>
                <w:rFonts w:ascii="微軟正黑體" w:eastAsia="微軟正黑體" w:hAnsi="微軟正黑體" w:cs="Arial"/>
                <w:szCs w:val="24"/>
              </w:rPr>
              <w:t>負責人，並上傳至高教深耕計畫網站，檔案命名方式為「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10</w:t>
            </w:r>
            <w:r w:rsidRPr="00536237">
              <w:rPr>
                <w:rFonts w:ascii="微軟正黑體" w:eastAsia="微軟正黑體" w:hAnsi="微軟正黑體" w:cs="Arial" w:hint="eastAsia"/>
                <w:b/>
                <w:szCs w:val="24"/>
              </w:rPr>
              <w:t>8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成果紀錄表</w:t>
            </w:r>
            <w:r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」，例如：</w:t>
            </w:r>
            <w:r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108成果紀錄表</w:t>
            </w:r>
            <w:r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【A4 -2】108.03 .05培力學堂講座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  <w:p w:rsidR="00C04800" w:rsidRPr="00536237" w:rsidRDefault="000D26EF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t>相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片或相關附件，檔案命名方式為「</w:t>
            </w:r>
            <w:r w:rsidR="00C04800" w:rsidRPr="00536237">
              <w:rPr>
                <w:rFonts w:ascii="微軟正黑體" w:eastAsia="微軟正黑體" w:hAnsi="微軟正黑體" w:cs="Arial"/>
                <w:b/>
                <w:szCs w:val="24"/>
              </w:rPr>
              <w:t>108成果附件</w:t>
            </w:r>
            <w:r w:rsidR="00C04800"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」，例如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lang w:eastAsia="zh-TW"/>
              </w:rPr>
              <w:t>：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108成果附件</w:t>
            </w:r>
            <w:r w:rsidR="00C04800"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【A4 -2】108.03 .05培力學堂講座</w:t>
            </w:r>
            <w:r w:rsidR="00B64838" w:rsidRPr="00536237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海報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</w:tc>
      </w:tr>
    </w:tbl>
    <w:p w:rsidR="00A625CB" w:rsidRPr="00901947" w:rsidRDefault="00BD5259" w:rsidP="00E44898">
      <w:pPr>
        <w:spacing w:beforeLines="20" w:before="72" w:afterLines="20" w:after="72" w:line="360" w:lineRule="exact"/>
        <w:rPr>
          <w:rFonts w:ascii="微軟正黑體" w:eastAsia="微軟正黑體" w:hAnsi="微軟正黑體" w:cs="Arial"/>
          <w:b/>
          <w:szCs w:val="32"/>
        </w:rPr>
      </w:pPr>
      <w:r w:rsidRPr="00901947">
        <w:rPr>
          <w:rFonts w:ascii="微軟正黑體" w:eastAsia="微軟正黑體" w:hAnsi="微軟正黑體" w:cs="Arial" w:hint="eastAsia"/>
          <w:b/>
          <w:szCs w:val="32"/>
        </w:rPr>
        <w:t>※請於活動結束後，10日內上傳至高教深耕計畫網站平台。</w:t>
      </w:r>
    </w:p>
    <w:sectPr w:rsidR="00A625CB" w:rsidRPr="00901947" w:rsidSect="006258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B66" w:rsidRDefault="00942B66" w:rsidP="00CD2B03">
      <w:r>
        <w:separator/>
      </w:r>
    </w:p>
  </w:endnote>
  <w:endnote w:type="continuationSeparator" w:id="0">
    <w:p w:rsidR="00942B66" w:rsidRDefault="00942B66" w:rsidP="00CD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B66" w:rsidRDefault="00942B66" w:rsidP="00CD2B03">
      <w:r>
        <w:separator/>
      </w:r>
    </w:p>
  </w:footnote>
  <w:footnote w:type="continuationSeparator" w:id="0">
    <w:p w:rsidR="00942B66" w:rsidRDefault="00942B66" w:rsidP="00CD2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7BE4"/>
    <w:multiLevelType w:val="hybridMultilevel"/>
    <w:tmpl w:val="7990FA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0486058"/>
    <w:multiLevelType w:val="hybridMultilevel"/>
    <w:tmpl w:val="8EE0B904"/>
    <w:lvl w:ilvl="0" w:tplc="A9CA31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E55A9B"/>
    <w:multiLevelType w:val="hybridMultilevel"/>
    <w:tmpl w:val="D414BFE6"/>
    <w:lvl w:ilvl="0" w:tplc="F7FC068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9DE7375"/>
    <w:multiLevelType w:val="hybridMultilevel"/>
    <w:tmpl w:val="8F424922"/>
    <w:lvl w:ilvl="0" w:tplc="F072E45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5101E8D"/>
    <w:multiLevelType w:val="hybridMultilevel"/>
    <w:tmpl w:val="9A8A3EF6"/>
    <w:lvl w:ilvl="0" w:tplc="93E42D50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>
    <w:nsid w:val="58A62FD3"/>
    <w:multiLevelType w:val="hybridMultilevel"/>
    <w:tmpl w:val="C1602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5901020"/>
    <w:multiLevelType w:val="hybridMultilevel"/>
    <w:tmpl w:val="8EB2D8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8892959"/>
    <w:multiLevelType w:val="hybridMultilevel"/>
    <w:tmpl w:val="04129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2C"/>
    <w:rsid w:val="00016112"/>
    <w:rsid w:val="000245CF"/>
    <w:rsid w:val="00031BB4"/>
    <w:rsid w:val="0005334D"/>
    <w:rsid w:val="000535FF"/>
    <w:rsid w:val="000766F5"/>
    <w:rsid w:val="00092E96"/>
    <w:rsid w:val="0009745C"/>
    <w:rsid w:val="000A2D32"/>
    <w:rsid w:val="000A4252"/>
    <w:rsid w:val="000B1577"/>
    <w:rsid w:val="000B1601"/>
    <w:rsid w:val="000C272A"/>
    <w:rsid w:val="000C6193"/>
    <w:rsid w:val="000C6B53"/>
    <w:rsid w:val="000D26EF"/>
    <w:rsid w:val="000E3B05"/>
    <w:rsid w:val="000F1232"/>
    <w:rsid w:val="000F1F3D"/>
    <w:rsid w:val="00106EE4"/>
    <w:rsid w:val="00132769"/>
    <w:rsid w:val="00133F04"/>
    <w:rsid w:val="0014384B"/>
    <w:rsid w:val="00146231"/>
    <w:rsid w:val="0016505D"/>
    <w:rsid w:val="00192707"/>
    <w:rsid w:val="00193B48"/>
    <w:rsid w:val="001A57A5"/>
    <w:rsid w:val="001A67B7"/>
    <w:rsid w:val="001B1D3E"/>
    <w:rsid w:val="001B1D79"/>
    <w:rsid w:val="001C297B"/>
    <w:rsid w:val="001C688A"/>
    <w:rsid w:val="001D1642"/>
    <w:rsid w:val="001D4C60"/>
    <w:rsid w:val="001F5AF9"/>
    <w:rsid w:val="0020585A"/>
    <w:rsid w:val="0020726F"/>
    <w:rsid w:val="002203A9"/>
    <w:rsid w:val="00224020"/>
    <w:rsid w:val="002413A9"/>
    <w:rsid w:val="00242F4E"/>
    <w:rsid w:val="00292029"/>
    <w:rsid w:val="002A2D02"/>
    <w:rsid w:val="002A311C"/>
    <w:rsid w:val="002A3E24"/>
    <w:rsid w:val="002A69BD"/>
    <w:rsid w:val="002C0C82"/>
    <w:rsid w:val="002C1139"/>
    <w:rsid w:val="002C46CE"/>
    <w:rsid w:val="002C50FE"/>
    <w:rsid w:val="002D0320"/>
    <w:rsid w:val="002D77F7"/>
    <w:rsid w:val="002F0580"/>
    <w:rsid w:val="002F661E"/>
    <w:rsid w:val="00310490"/>
    <w:rsid w:val="003445A7"/>
    <w:rsid w:val="00351AE5"/>
    <w:rsid w:val="00396ABC"/>
    <w:rsid w:val="003A0352"/>
    <w:rsid w:val="003A058B"/>
    <w:rsid w:val="003C122C"/>
    <w:rsid w:val="003D57C5"/>
    <w:rsid w:val="003F3EA8"/>
    <w:rsid w:val="00405796"/>
    <w:rsid w:val="004270A6"/>
    <w:rsid w:val="00432B2D"/>
    <w:rsid w:val="004434D6"/>
    <w:rsid w:val="00450A93"/>
    <w:rsid w:val="00456307"/>
    <w:rsid w:val="004613C9"/>
    <w:rsid w:val="00461F44"/>
    <w:rsid w:val="004674B2"/>
    <w:rsid w:val="0047176F"/>
    <w:rsid w:val="004837E7"/>
    <w:rsid w:val="00484742"/>
    <w:rsid w:val="00496341"/>
    <w:rsid w:val="004A1692"/>
    <w:rsid w:val="004B7CEF"/>
    <w:rsid w:val="004C4E03"/>
    <w:rsid w:val="004C57DC"/>
    <w:rsid w:val="004D12F4"/>
    <w:rsid w:val="004E7EB7"/>
    <w:rsid w:val="004F414A"/>
    <w:rsid w:val="00504013"/>
    <w:rsid w:val="00520B45"/>
    <w:rsid w:val="00523C07"/>
    <w:rsid w:val="00536237"/>
    <w:rsid w:val="00557D81"/>
    <w:rsid w:val="0056030B"/>
    <w:rsid w:val="005633EC"/>
    <w:rsid w:val="00564302"/>
    <w:rsid w:val="00570DDE"/>
    <w:rsid w:val="005736D2"/>
    <w:rsid w:val="00577D26"/>
    <w:rsid w:val="0059046E"/>
    <w:rsid w:val="005A32D9"/>
    <w:rsid w:val="005C262D"/>
    <w:rsid w:val="005C4BA6"/>
    <w:rsid w:val="005C5CF5"/>
    <w:rsid w:val="005D0EB6"/>
    <w:rsid w:val="005D2CEA"/>
    <w:rsid w:val="005F034F"/>
    <w:rsid w:val="005F1460"/>
    <w:rsid w:val="005F7DAF"/>
    <w:rsid w:val="00605470"/>
    <w:rsid w:val="00605592"/>
    <w:rsid w:val="0060643C"/>
    <w:rsid w:val="0062553A"/>
    <w:rsid w:val="0062582C"/>
    <w:rsid w:val="00692ADF"/>
    <w:rsid w:val="006A7450"/>
    <w:rsid w:val="006D0CBD"/>
    <w:rsid w:val="00700197"/>
    <w:rsid w:val="007078F7"/>
    <w:rsid w:val="00712698"/>
    <w:rsid w:val="00725701"/>
    <w:rsid w:val="00732127"/>
    <w:rsid w:val="007368F5"/>
    <w:rsid w:val="007418A2"/>
    <w:rsid w:val="00741EFE"/>
    <w:rsid w:val="007623F3"/>
    <w:rsid w:val="00771686"/>
    <w:rsid w:val="0077615C"/>
    <w:rsid w:val="0079704A"/>
    <w:rsid w:val="007A4196"/>
    <w:rsid w:val="007B0F26"/>
    <w:rsid w:val="007C1636"/>
    <w:rsid w:val="007D119F"/>
    <w:rsid w:val="007D3153"/>
    <w:rsid w:val="007E59E7"/>
    <w:rsid w:val="00800B8E"/>
    <w:rsid w:val="00802BD5"/>
    <w:rsid w:val="00813D94"/>
    <w:rsid w:val="00816B1C"/>
    <w:rsid w:val="00820431"/>
    <w:rsid w:val="008340C1"/>
    <w:rsid w:val="008458CB"/>
    <w:rsid w:val="00850341"/>
    <w:rsid w:val="0085686C"/>
    <w:rsid w:val="008713B8"/>
    <w:rsid w:val="00885854"/>
    <w:rsid w:val="008940EB"/>
    <w:rsid w:val="008A0D28"/>
    <w:rsid w:val="008C31CA"/>
    <w:rsid w:val="008C3832"/>
    <w:rsid w:val="008D7BBC"/>
    <w:rsid w:val="008E44E4"/>
    <w:rsid w:val="00901947"/>
    <w:rsid w:val="0091142B"/>
    <w:rsid w:val="00942B66"/>
    <w:rsid w:val="00950372"/>
    <w:rsid w:val="00950E02"/>
    <w:rsid w:val="00952692"/>
    <w:rsid w:val="009550C6"/>
    <w:rsid w:val="0095612C"/>
    <w:rsid w:val="00957861"/>
    <w:rsid w:val="00982767"/>
    <w:rsid w:val="00993EEB"/>
    <w:rsid w:val="0099578D"/>
    <w:rsid w:val="009A028D"/>
    <w:rsid w:val="009B369C"/>
    <w:rsid w:val="009B4D34"/>
    <w:rsid w:val="009C0BC5"/>
    <w:rsid w:val="009D43DD"/>
    <w:rsid w:val="009D7B92"/>
    <w:rsid w:val="00A12786"/>
    <w:rsid w:val="00A25D68"/>
    <w:rsid w:val="00A31262"/>
    <w:rsid w:val="00A55924"/>
    <w:rsid w:val="00A60D88"/>
    <w:rsid w:val="00A625CB"/>
    <w:rsid w:val="00A73415"/>
    <w:rsid w:val="00A75A20"/>
    <w:rsid w:val="00A83C5F"/>
    <w:rsid w:val="00A84983"/>
    <w:rsid w:val="00A935CB"/>
    <w:rsid w:val="00AA2EDE"/>
    <w:rsid w:val="00AB53F9"/>
    <w:rsid w:val="00AB7287"/>
    <w:rsid w:val="00AC164B"/>
    <w:rsid w:val="00AC5770"/>
    <w:rsid w:val="00AD4766"/>
    <w:rsid w:val="00AE4FC3"/>
    <w:rsid w:val="00B15B9D"/>
    <w:rsid w:val="00B17924"/>
    <w:rsid w:val="00B31D5E"/>
    <w:rsid w:val="00B460B4"/>
    <w:rsid w:val="00B4695F"/>
    <w:rsid w:val="00B55787"/>
    <w:rsid w:val="00B56381"/>
    <w:rsid w:val="00B603D2"/>
    <w:rsid w:val="00B624C9"/>
    <w:rsid w:val="00B64838"/>
    <w:rsid w:val="00B64F5C"/>
    <w:rsid w:val="00B80BDC"/>
    <w:rsid w:val="00BA19FD"/>
    <w:rsid w:val="00BA582E"/>
    <w:rsid w:val="00BC2A89"/>
    <w:rsid w:val="00BD5259"/>
    <w:rsid w:val="00BF1193"/>
    <w:rsid w:val="00BF5A37"/>
    <w:rsid w:val="00C04800"/>
    <w:rsid w:val="00C11ACA"/>
    <w:rsid w:val="00C1566D"/>
    <w:rsid w:val="00C222DC"/>
    <w:rsid w:val="00C30B5E"/>
    <w:rsid w:val="00C32571"/>
    <w:rsid w:val="00C34F59"/>
    <w:rsid w:val="00C52103"/>
    <w:rsid w:val="00C779A7"/>
    <w:rsid w:val="00C80211"/>
    <w:rsid w:val="00CA6FF0"/>
    <w:rsid w:val="00CD2B03"/>
    <w:rsid w:val="00CD522F"/>
    <w:rsid w:val="00CF280E"/>
    <w:rsid w:val="00CF538A"/>
    <w:rsid w:val="00D01931"/>
    <w:rsid w:val="00D078BE"/>
    <w:rsid w:val="00D16E6B"/>
    <w:rsid w:val="00D3202A"/>
    <w:rsid w:val="00D36B27"/>
    <w:rsid w:val="00D37D66"/>
    <w:rsid w:val="00D46FC2"/>
    <w:rsid w:val="00D51E28"/>
    <w:rsid w:val="00D54BE4"/>
    <w:rsid w:val="00D5572A"/>
    <w:rsid w:val="00D6051B"/>
    <w:rsid w:val="00D6387B"/>
    <w:rsid w:val="00D657D9"/>
    <w:rsid w:val="00D67E44"/>
    <w:rsid w:val="00D83FA2"/>
    <w:rsid w:val="00D873FB"/>
    <w:rsid w:val="00DA39D4"/>
    <w:rsid w:val="00DA6315"/>
    <w:rsid w:val="00DA6C56"/>
    <w:rsid w:val="00DB20AB"/>
    <w:rsid w:val="00DC0A29"/>
    <w:rsid w:val="00DC3F08"/>
    <w:rsid w:val="00DD23E5"/>
    <w:rsid w:val="00DD317B"/>
    <w:rsid w:val="00DD48CB"/>
    <w:rsid w:val="00DE3B16"/>
    <w:rsid w:val="00DE7735"/>
    <w:rsid w:val="00E44898"/>
    <w:rsid w:val="00E67E8D"/>
    <w:rsid w:val="00E67FAE"/>
    <w:rsid w:val="00E716E2"/>
    <w:rsid w:val="00EB1512"/>
    <w:rsid w:val="00EB1837"/>
    <w:rsid w:val="00EF1D38"/>
    <w:rsid w:val="00EF2B98"/>
    <w:rsid w:val="00EF78E9"/>
    <w:rsid w:val="00F1283E"/>
    <w:rsid w:val="00F12E5E"/>
    <w:rsid w:val="00F23228"/>
    <w:rsid w:val="00F414D1"/>
    <w:rsid w:val="00F61253"/>
    <w:rsid w:val="00F72963"/>
    <w:rsid w:val="00F74B48"/>
    <w:rsid w:val="00F763FC"/>
    <w:rsid w:val="00FB54CE"/>
    <w:rsid w:val="00FB7030"/>
    <w:rsid w:val="00FC23C7"/>
    <w:rsid w:val="00FC7B04"/>
    <w:rsid w:val="00FD3AFF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b">
    <w:name w:val="Strong"/>
    <w:uiPriority w:val="22"/>
    <w:qFormat/>
    <w:rsid w:val="000A2D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b">
    <w:name w:val="Strong"/>
    <w:uiPriority w:val="22"/>
    <w:qFormat/>
    <w:rsid w:val="000A2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109-2&#34269;&#25991;&#27963;&#21205;&#36039;&#26009;\2021.05.05_&#40643;&#33891;&#20107;&#38263;&#35611;&#24231;\110.05.05&#21839;&#21367;&#32113;&#35336;&#3492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新細明體"/>
                <a:ea typeface="新細明體"/>
                <a:cs typeface="新細明體"/>
              </a:defRPr>
            </a:pPr>
            <a:r>
              <a:rPr lang="en-US" altLang="zh-TW" sz="1600" b="1" i="0" u="none" strike="noStrike" baseline="0">
                <a:solidFill>
                  <a:srgbClr val="000000"/>
                </a:solidFill>
                <a:latin typeface="標楷體"/>
                <a:ea typeface="標楷體"/>
              </a:rPr>
              <a:t>110.05.05(</a:t>
            </a:r>
            <a:r>
              <a:rPr lang="zh-TW" altLang="en-US" sz="1600" b="1" i="0" u="none" strike="noStrike" baseline="0">
                <a:solidFill>
                  <a:srgbClr val="000000"/>
                </a:solidFill>
                <a:latin typeface="標楷體"/>
                <a:ea typeface="標楷體"/>
              </a:rPr>
              <a:t>三</a:t>
            </a:r>
            <a:r>
              <a:rPr lang="en-US" altLang="zh-TW" sz="1600" b="1" i="0" u="none" strike="noStrike" baseline="0">
                <a:solidFill>
                  <a:srgbClr val="000000"/>
                </a:solidFill>
                <a:latin typeface="標楷體"/>
                <a:ea typeface="標楷體"/>
              </a:rPr>
              <a:t>)【</a:t>
            </a:r>
            <a:r>
              <a:rPr lang="zh-TW" altLang="en-US" sz="1600" b="1" i="0" u="none" strike="noStrike" baseline="0">
                <a:solidFill>
                  <a:srgbClr val="000000"/>
                </a:solidFill>
                <a:latin typeface="標楷體"/>
                <a:ea typeface="標楷體"/>
              </a:rPr>
              <a:t>講座</a:t>
            </a:r>
            <a:r>
              <a:rPr lang="en-US" altLang="zh-TW" sz="1600" b="1" i="0" u="none" strike="noStrike" baseline="0">
                <a:solidFill>
                  <a:srgbClr val="000000"/>
                </a:solidFill>
                <a:latin typeface="標楷體"/>
                <a:ea typeface="標楷體"/>
              </a:rPr>
              <a:t>】</a:t>
            </a:r>
            <a:r>
              <a:rPr lang="zh-TW" altLang="en-US" sz="1600" b="1" i="0" u="none" strike="noStrike" baseline="0">
                <a:solidFill>
                  <a:srgbClr val="000000"/>
                </a:solidFill>
                <a:latin typeface="標楷體"/>
                <a:ea typeface="標楷體"/>
              </a:rPr>
              <a:t>問卷統計表</a:t>
            </a:r>
          </a:p>
        </c:rich>
      </c:tx>
      <c:layout>
        <c:manualLayout>
          <c:xMode val="edge"/>
          <c:yMode val="edge"/>
          <c:x val="0.26988540206270412"/>
          <c:y val="4.5615508587742326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5.3753103259879594E-2"/>
          <c:y val="0.3263269478858305"/>
          <c:w val="0.92836088755083723"/>
          <c:h val="0.43159370526835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問卷分析圖表!$A$3</c:f>
              <c:strCache>
                <c:ptCount val="1"/>
                <c:pt idx="0">
                  <c:v>分數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cat>
            <c:strRef>
              <c:f>問卷分析圖表!$B$2:$K$2</c:f>
              <c:strCache>
                <c:ptCount val="10"/>
                <c:pt idx="0">
                  <c:v>1.活動內容安排</c:v>
                </c:pt>
                <c:pt idx="1">
                  <c:v>2.時段安排</c:v>
                </c:pt>
                <c:pt idx="2">
                  <c:v>3.場地安排</c:v>
                </c:pt>
                <c:pt idx="3">
                  <c:v>4.本次活動整體感覺</c:v>
                </c:pt>
                <c:pt idx="4">
                  <c:v>5-1語文理解與反思能力</c:v>
                </c:pt>
                <c:pt idx="5">
                  <c:v>5-2知識統整與創新能力</c:v>
                </c:pt>
                <c:pt idx="6">
                  <c:v>5-3溝通協調與合作能力</c:v>
                </c:pt>
                <c:pt idx="7">
                  <c:v>5-4人文關懷與實踐能力</c:v>
                </c:pt>
                <c:pt idx="8">
                  <c:v>5-5自主與終身學習能力</c:v>
                </c:pt>
                <c:pt idx="9">
                  <c:v>總平均</c:v>
                </c:pt>
              </c:strCache>
            </c:strRef>
          </c:cat>
          <c:val>
            <c:numRef>
              <c:f>問卷分析圖表!$B$3:$K$3</c:f>
              <c:numCache>
                <c:formatCode>General</c:formatCode>
                <c:ptCount val="10"/>
                <c:pt idx="0">
                  <c:v>4.2</c:v>
                </c:pt>
                <c:pt idx="1">
                  <c:v>4.4000000000000004</c:v>
                </c:pt>
                <c:pt idx="2">
                  <c:v>4.3</c:v>
                </c:pt>
                <c:pt idx="3">
                  <c:v>4.3</c:v>
                </c:pt>
                <c:pt idx="4">
                  <c:v>4.2</c:v>
                </c:pt>
                <c:pt idx="5">
                  <c:v>4.0999999999999996</c:v>
                </c:pt>
                <c:pt idx="6">
                  <c:v>4.0999999999999996</c:v>
                </c:pt>
                <c:pt idx="7">
                  <c:v>4.4000000000000004</c:v>
                </c:pt>
                <c:pt idx="8">
                  <c:v>4.3</c:v>
                </c:pt>
                <c:pt idx="9" formatCode="0.0_ ">
                  <c:v>4.2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7564672"/>
        <c:axId val="156304512"/>
      </c:barChart>
      <c:catAx>
        <c:axId val="57564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3175">
            <a:solidFill>
              <a:srgbClr val="80808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新細明體"/>
                <a:ea typeface="新細明體"/>
                <a:cs typeface="新細明體"/>
              </a:defRPr>
            </a:pPr>
            <a:endParaRPr lang="zh-TW"/>
          </a:p>
        </c:txPr>
        <c:crossAx val="156304512"/>
        <c:crossesAt val="0"/>
        <c:auto val="1"/>
        <c:lblAlgn val="ctr"/>
        <c:lblOffset val="100"/>
        <c:tickLblSkip val="2"/>
        <c:tickMarkSkip val="1"/>
        <c:noMultiLvlLbl val="0"/>
      </c:catAx>
      <c:valAx>
        <c:axId val="156304512"/>
        <c:scaling>
          <c:orientation val="minMax"/>
        </c:scaling>
        <c:delete val="0"/>
        <c:axPos val="l"/>
        <c:majorGridlines>
          <c:spPr>
            <a:ln w="3175">
              <a:solidFill>
                <a:srgbClr val="80808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新細明體"/>
                    <a:ea typeface="新細明體"/>
                    <a:cs typeface="新細明體"/>
                  </a:defRPr>
                </a:pPr>
                <a:r>
                  <a:rPr lang="zh-TW" altLang="en-US"/>
                  <a:t>分數</a:t>
                </a:r>
              </a:p>
            </c:rich>
          </c:tx>
          <c:layout>
            <c:manualLayout>
              <c:xMode val="edge"/>
              <c:yMode val="edge"/>
              <c:x val="5.599339276319463E-3"/>
              <c:y val="0.4842271031910485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none"/>
        <c:minorTickMark val="none"/>
        <c:tickLblPos val="nextTo"/>
        <c:spPr>
          <a:ln w="3175">
            <a:solidFill>
              <a:srgbClr val="80808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新細明體"/>
                <a:ea typeface="新細明體"/>
                <a:cs typeface="新細明體"/>
              </a:defRPr>
            </a:pPr>
            <a:endParaRPr lang="zh-TW"/>
          </a:p>
        </c:txPr>
        <c:crossAx val="57564672"/>
        <c:crossesAt val="1"/>
        <c:crossBetween val="between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808080"/>
      </a:solidFill>
      <a:prstDash val="solid"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新細明體"/>
          <a:ea typeface="新細明體"/>
          <a:cs typeface="新細明體"/>
        </a:defRPr>
      </a:pPr>
      <a:endParaRPr lang="zh-TW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7EAA4-3FB1-402C-A947-2138B9C0D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ChuChuChu</dc:creator>
  <cp:lastModifiedBy>user</cp:lastModifiedBy>
  <cp:revision>2</cp:revision>
  <cp:lastPrinted>2020-09-25T00:23:00Z</cp:lastPrinted>
  <dcterms:created xsi:type="dcterms:W3CDTF">2021-05-07T00:15:00Z</dcterms:created>
  <dcterms:modified xsi:type="dcterms:W3CDTF">2021-05-07T00:15:00Z</dcterms:modified>
</cp:coreProperties>
</file>